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3970"/>
        <w:gridCol w:w="5670"/>
      </w:tblGrid>
      <w:tr w:rsidR="00B268B5" w:rsidRPr="00310B1C" w:rsidTr="00B01E95">
        <w:tc>
          <w:tcPr>
            <w:tcW w:w="3970" w:type="dxa"/>
          </w:tcPr>
          <w:p w:rsidR="00B268B5" w:rsidRPr="00310B1C" w:rsidRDefault="00B268B5" w:rsidP="00B01E95">
            <w:pPr>
              <w:rPr>
                <w:rFonts w:ascii="Times New Roman" w:hAnsi="Times New Roman" w:cs="Times New Roman"/>
                <w:szCs w:val="26"/>
              </w:rPr>
            </w:pPr>
            <w:r w:rsidRPr="00310B1C">
              <w:rPr>
                <w:rFonts w:ascii="Times New Roman" w:hAnsi="Times New Roman" w:cs="Times New Roman"/>
                <w:szCs w:val="26"/>
              </w:rPr>
              <w:t>PHÒNG GD&amp;ĐT ĐÔNG TRIỀU</w:t>
            </w:r>
          </w:p>
          <w:p w:rsidR="00B268B5" w:rsidRPr="00310B1C" w:rsidRDefault="00B268B5" w:rsidP="00B01E95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310B1C">
              <w:rPr>
                <w:rFonts w:ascii="Times New Roman" w:hAnsi="Times New Roman" w:cs="Times New Roman"/>
                <w:b/>
                <w:szCs w:val="26"/>
              </w:rPr>
              <w:t xml:space="preserve">      TRƯỜNG MN ĐỨC CHÍNH</w:t>
            </w:r>
          </w:p>
          <w:p w:rsidR="00B268B5" w:rsidRPr="00310B1C" w:rsidRDefault="003865CA" w:rsidP="00B01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CA"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line id="_x0000_s1026" style="position:absolute;left:0;text-align:left;z-index:251657216" from="41.5pt,4.05pt" to="121.9pt,4.05pt"/>
              </w:pict>
            </w:r>
          </w:p>
        </w:tc>
        <w:tc>
          <w:tcPr>
            <w:tcW w:w="5670" w:type="dxa"/>
          </w:tcPr>
          <w:p w:rsidR="00B268B5" w:rsidRPr="00310B1C" w:rsidRDefault="00B268B5" w:rsidP="00B01E9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310B1C">
              <w:rPr>
                <w:rFonts w:ascii="Times New Roman" w:hAnsi="Times New Roman" w:cs="Times New Roman"/>
                <w:b/>
                <w:bCs/>
                <w:szCs w:val="26"/>
              </w:rPr>
              <w:t>CỘNG HOÀ XÃ HỘI CHỦ NGHĨA VIỆT NAM</w:t>
            </w:r>
          </w:p>
          <w:p w:rsidR="00B268B5" w:rsidRPr="00310B1C" w:rsidRDefault="00B268B5" w:rsidP="00B01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B1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</w:t>
            </w:r>
            <w:r w:rsidRPr="00310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B268B5" w:rsidRPr="00310B1C" w:rsidRDefault="003865CA" w:rsidP="00B0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7" style="position:absolute;left:0;text-align:left;z-index:251658240" from="58.25pt,2.45pt" to="229.1pt,2.45pt"/>
              </w:pict>
            </w:r>
          </w:p>
        </w:tc>
      </w:tr>
      <w:tr w:rsidR="00B268B5" w:rsidRPr="00310B1C" w:rsidTr="00B01E95">
        <w:tc>
          <w:tcPr>
            <w:tcW w:w="3970" w:type="dxa"/>
          </w:tcPr>
          <w:p w:rsidR="00B268B5" w:rsidRDefault="00B268B5" w:rsidP="00B268B5">
            <w:pPr>
              <w:keepNext/>
              <w:outlineLvl w:val="5"/>
              <w:rPr>
                <w:rFonts w:ascii="Times New Roman" w:hAnsi="Times New Roman" w:cs="Times New Roman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Cs w:val="26"/>
                <w:lang w:val="en-US"/>
              </w:rPr>
              <w:t xml:space="preserve">       </w:t>
            </w:r>
            <w:r w:rsidRPr="00310B1C">
              <w:rPr>
                <w:rFonts w:ascii="Times New Roman" w:hAnsi="Times New Roman" w:cs="Times New Roman"/>
                <w:szCs w:val="26"/>
              </w:rPr>
              <w:t>Số</w:t>
            </w:r>
            <w:r w:rsidR="00C322B4">
              <w:rPr>
                <w:rFonts w:ascii="Times New Roman" w:hAnsi="Times New Roman" w:cs="Times New Roman"/>
                <w:szCs w:val="26"/>
              </w:rPr>
              <w:t xml:space="preserve">:  </w:t>
            </w:r>
            <w:r w:rsidR="00C322B4">
              <w:rPr>
                <w:rFonts w:ascii="Times New Roman" w:hAnsi="Times New Roman" w:cs="Times New Roman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Cs w:val="26"/>
              </w:rPr>
              <w:t xml:space="preserve"> /</w:t>
            </w:r>
            <w:r>
              <w:rPr>
                <w:rFonts w:ascii="Times New Roman" w:hAnsi="Times New Roman" w:cs="Times New Roman"/>
                <w:szCs w:val="26"/>
                <w:lang w:val="en-US"/>
              </w:rPr>
              <w:t>TB</w:t>
            </w:r>
            <w:r w:rsidRPr="00310B1C">
              <w:rPr>
                <w:rFonts w:ascii="Times New Roman" w:hAnsi="Times New Roman" w:cs="Times New Roman"/>
                <w:szCs w:val="26"/>
              </w:rPr>
              <w:t>-MNĐC</w:t>
            </w:r>
          </w:p>
          <w:p w:rsidR="00B268B5" w:rsidRDefault="00B268B5" w:rsidP="00B01E95">
            <w:pPr>
              <w:keepNext/>
              <w:jc w:val="center"/>
              <w:outlineLvl w:val="5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268B5" w:rsidRPr="00B268B5" w:rsidRDefault="00B268B5" w:rsidP="00B01E95">
            <w:pPr>
              <w:keepNext/>
              <w:jc w:val="center"/>
              <w:outlineLvl w:val="5"/>
              <w:rPr>
                <w:rFonts w:ascii="Times New Roman" w:hAnsi="Times New Roman" w:cs="Times New Roman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Cs w:val="26"/>
                <w:lang w:val="en-US"/>
              </w:rPr>
              <w:t>V/v thông báo cho học sinh đi học trở lại sau thời gian nghỉ phòng, chống dịch covid 19</w:t>
            </w:r>
          </w:p>
        </w:tc>
        <w:tc>
          <w:tcPr>
            <w:tcW w:w="5670" w:type="dxa"/>
          </w:tcPr>
          <w:p w:rsidR="00B268B5" w:rsidRPr="00310B1C" w:rsidRDefault="00B268B5" w:rsidP="00DB1DEB">
            <w:pPr>
              <w:keepNext/>
              <w:jc w:val="center"/>
              <w:outlineLvl w:val="2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310B1C">
              <w:rPr>
                <w:rFonts w:ascii="Times New Roman" w:hAnsi="Times New Roman" w:cs="Times New Roman"/>
                <w:i/>
                <w:iCs/>
                <w:szCs w:val="26"/>
              </w:rPr>
              <w:t xml:space="preserve">              Đức Chính, ngày </w:t>
            </w:r>
            <w:r w:rsidR="00DB1DEB" w:rsidRPr="00C322B4">
              <w:rPr>
                <w:rFonts w:ascii="Times New Roman" w:hAnsi="Times New Roman" w:cs="Times New Roman"/>
                <w:i/>
                <w:iCs/>
                <w:szCs w:val="26"/>
              </w:rPr>
              <w:t>02</w:t>
            </w:r>
            <w:r w:rsidRPr="00310B1C">
              <w:rPr>
                <w:rFonts w:ascii="Times New Roman" w:hAnsi="Times New Roman" w:cs="Times New Roman"/>
                <w:i/>
                <w:iCs/>
                <w:szCs w:val="26"/>
              </w:rPr>
              <w:t xml:space="preserve"> tháng </w:t>
            </w:r>
            <w:r w:rsidR="00DB1DEB" w:rsidRPr="00C322B4">
              <w:rPr>
                <w:rFonts w:ascii="Times New Roman" w:hAnsi="Times New Roman" w:cs="Times New Roman"/>
                <w:i/>
                <w:iCs/>
                <w:szCs w:val="26"/>
              </w:rPr>
              <w:t>5</w:t>
            </w:r>
            <w:r w:rsidRPr="00310B1C">
              <w:rPr>
                <w:rFonts w:ascii="Times New Roman" w:hAnsi="Times New Roman" w:cs="Times New Roman"/>
                <w:i/>
                <w:iCs/>
                <w:szCs w:val="26"/>
              </w:rPr>
              <w:t>năm 20</w:t>
            </w:r>
            <w:r>
              <w:rPr>
                <w:rFonts w:ascii="Times New Roman" w:hAnsi="Times New Roman" w:cs="Times New Roman"/>
                <w:i/>
                <w:iCs/>
                <w:szCs w:val="26"/>
              </w:rPr>
              <w:t>20</w:t>
            </w:r>
          </w:p>
        </w:tc>
      </w:tr>
    </w:tbl>
    <w:p w:rsidR="00B268B5" w:rsidRPr="00310B1C" w:rsidRDefault="00B268B5" w:rsidP="00B268B5">
      <w:pPr>
        <w:rPr>
          <w:rFonts w:ascii="Times New Roman" w:hAnsi="Times New Roman" w:cs="Times New Roman"/>
          <w:b/>
          <w:sz w:val="28"/>
          <w:szCs w:val="28"/>
        </w:rPr>
      </w:pPr>
    </w:p>
    <w:p w:rsidR="00830782" w:rsidRPr="00C322B4" w:rsidRDefault="00830782"/>
    <w:p w:rsidR="00B268B5" w:rsidRPr="00C322B4" w:rsidRDefault="00B268B5" w:rsidP="00197DD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322B4">
        <w:rPr>
          <w:b/>
        </w:rPr>
        <w:t xml:space="preserve"> </w:t>
      </w:r>
      <w:r w:rsidR="00C322B4" w:rsidRPr="00C322B4">
        <w:rPr>
          <w:b/>
        </w:rPr>
        <w:t xml:space="preserve">    </w:t>
      </w:r>
      <w:r w:rsidRPr="00C322B4">
        <w:rPr>
          <w:rFonts w:ascii="Times New Roman" w:hAnsi="Times New Roman" w:cs="Times New Roman"/>
          <w:b/>
          <w:sz w:val="28"/>
          <w:szCs w:val="28"/>
        </w:rPr>
        <w:t>Kính gửi:  Quý phụ huynh trường mầm non Đức Chính.</w:t>
      </w:r>
    </w:p>
    <w:p w:rsidR="00197DD2" w:rsidRPr="00C322B4" w:rsidRDefault="00197DD2">
      <w:pPr>
        <w:rPr>
          <w:rFonts w:ascii="Times New Roman" w:hAnsi="Times New Roman" w:cs="Times New Roman"/>
          <w:b/>
          <w:sz w:val="28"/>
          <w:szCs w:val="28"/>
        </w:rPr>
      </w:pPr>
    </w:p>
    <w:p w:rsidR="00B268B5" w:rsidRPr="00197DD2" w:rsidRDefault="00B268B5" w:rsidP="00197DD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>Thực hiện công văn số</w:t>
      </w:r>
      <w:r w:rsidR="002E4B36">
        <w:rPr>
          <w:rFonts w:ascii="Times New Roman" w:hAnsi="Times New Roman" w:cs="Times New Roman"/>
          <w:sz w:val="28"/>
          <w:szCs w:val="28"/>
          <w:lang w:val="en-US"/>
        </w:rPr>
        <w:t xml:space="preserve"> 2748/UBND-GD ngày 28/4/2020 của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UBND tỉnh về việc</w:t>
      </w:r>
      <w:r w:rsidR="002E4B36">
        <w:rPr>
          <w:rFonts w:ascii="Times New Roman" w:hAnsi="Times New Roman" w:cs="Times New Roman"/>
          <w:sz w:val="28"/>
          <w:szCs w:val="28"/>
          <w:lang w:val="en-US"/>
        </w:rPr>
        <w:t xml:space="preserve"> tổ chức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cho học sinh</w:t>
      </w:r>
      <w:r w:rsidR="002E4B36">
        <w:rPr>
          <w:rFonts w:ascii="Times New Roman" w:hAnsi="Times New Roman" w:cs="Times New Roman"/>
          <w:sz w:val="28"/>
          <w:szCs w:val="28"/>
          <w:lang w:val="en-US"/>
        </w:rPr>
        <w:t xml:space="preserve">, sinh viên đi học và đảm bảo an toàn phòng chống dịch bệnh tại cơ sở  giáo dục. Cấp học mầm non chỉ tổ chức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các lớp mẫu giáo 5 tuổi đi học trở lại</w:t>
      </w:r>
      <w:r w:rsidR="002E4B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68B5" w:rsidRPr="00197DD2" w:rsidRDefault="00B268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Trường mầm non Đức Chính thông báo tới quý phụ</w:t>
      </w:r>
      <w:r w:rsidR="00197DD2"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huynh có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con học lớp </w:t>
      </w:r>
      <w:r w:rsidR="00197DD2" w:rsidRPr="00197DD2">
        <w:rPr>
          <w:rFonts w:ascii="Times New Roman" w:hAnsi="Times New Roman" w:cs="Times New Roman"/>
          <w:sz w:val="28"/>
          <w:szCs w:val="28"/>
          <w:lang w:val="en-US"/>
        </w:rPr>
        <w:t>mẫu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giáo 5 tuổi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 xml:space="preserve"> trường mầm non Đức Chính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 xml:space="preserve"> sẽ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bắt đầu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 xml:space="preserve"> đi học bắt đầu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từ 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 xml:space="preserve">  ngày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04/5/2020.</w:t>
      </w:r>
    </w:p>
    <w:p w:rsidR="00B268B5" w:rsidRPr="00197DD2" w:rsidRDefault="005204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268B5" w:rsidRPr="00197DD2">
        <w:rPr>
          <w:rFonts w:ascii="Times New Roman" w:hAnsi="Times New Roman" w:cs="Times New Roman"/>
          <w:sz w:val="28"/>
          <w:szCs w:val="28"/>
          <w:lang w:val="en-US"/>
        </w:rPr>
        <w:t>Các độ tuổ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68B5" w:rsidRPr="00197DD2">
        <w:rPr>
          <w:rFonts w:ascii="Times New Roman" w:hAnsi="Times New Roman" w:cs="Times New Roman"/>
          <w:sz w:val="28"/>
          <w:szCs w:val="28"/>
          <w:lang w:val="en-US"/>
        </w:rPr>
        <w:t>: Nhà trẻ , 3 tuổi, 4 tuổi các con vẫn nghỉ học ở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nhà , k</w:t>
      </w:r>
      <w:r w:rsidR="00B268B5" w:rsidRPr="00197DD2">
        <w:rPr>
          <w:rFonts w:ascii="Times New Roman" w:hAnsi="Times New Roman" w:cs="Times New Roman"/>
          <w:sz w:val="28"/>
          <w:szCs w:val="28"/>
          <w:lang w:val="en-US"/>
        </w:rPr>
        <w:t>hi nào đi học nhà trường sẽ có thông báo sau.</w:t>
      </w:r>
    </w:p>
    <w:p w:rsidR="00197DD2" w:rsidRPr="00197DD2" w:rsidRDefault="002E4B36" w:rsidP="0052046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Tập thể  CB,GV,NV n</w:t>
      </w:r>
      <w:r w:rsidR="00197DD2"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hà trường đã chuẩn bị các điều kiện tốt nhất sẵn sàng chào đón các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 </w:t>
      </w:r>
      <w:r w:rsidR="00197DD2" w:rsidRPr="00197DD2">
        <w:rPr>
          <w:rFonts w:ascii="Times New Roman" w:hAnsi="Times New Roman" w:cs="Times New Roman"/>
          <w:sz w:val="28"/>
          <w:szCs w:val="28"/>
          <w:lang w:val="en-US"/>
        </w:rPr>
        <w:t>đến trường.</w:t>
      </w:r>
    </w:p>
    <w:p w:rsidR="00197DD2" w:rsidRPr="00197DD2" w:rsidRDefault="002E4B36" w:rsidP="0052046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Khi  đưa con </w:t>
      </w:r>
      <w:r w:rsidR="008518EF">
        <w:rPr>
          <w:rFonts w:ascii="Times New Roman" w:hAnsi="Times New Roman" w:cs="Times New Roman"/>
          <w:sz w:val="28"/>
          <w:szCs w:val="28"/>
          <w:lang w:val="en-US"/>
        </w:rPr>
        <w:t xml:space="preserve">đến trường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7DD2" w:rsidRPr="00197DD2">
        <w:rPr>
          <w:rFonts w:ascii="Times New Roman" w:hAnsi="Times New Roman" w:cs="Times New Roman"/>
          <w:sz w:val="28"/>
          <w:szCs w:val="28"/>
          <w:lang w:val="en-US"/>
        </w:rPr>
        <w:t>ác bậc phụ huynh phụ huynh cần chuẩn bị</w:t>
      </w:r>
      <w:r w:rsidR="008518EF">
        <w:rPr>
          <w:rFonts w:ascii="Times New Roman" w:hAnsi="Times New Roman" w:cs="Times New Roman"/>
          <w:sz w:val="28"/>
          <w:szCs w:val="28"/>
          <w:lang w:val="en-US"/>
        </w:rPr>
        <w:t xml:space="preserve"> cho con các</w:t>
      </w:r>
      <w:r w:rsidR="00706AF9">
        <w:rPr>
          <w:rFonts w:ascii="Times New Roman" w:hAnsi="Times New Roman" w:cs="Times New Roman"/>
          <w:sz w:val="28"/>
          <w:szCs w:val="28"/>
          <w:lang w:val="en-US"/>
        </w:rPr>
        <w:t xml:space="preserve"> vật dụng </w:t>
      </w:r>
      <w:r w:rsidR="008518EF">
        <w:rPr>
          <w:rFonts w:ascii="Times New Roman" w:hAnsi="Times New Roman" w:cs="Times New Roman"/>
          <w:sz w:val="28"/>
          <w:szCs w:val="28"/>
          <w:lang w:val="en-US"/>
        </w:rPr>
        <w:t>như sau</w:t>
      </w:r>
    </w:p>
    <w:p w:rsidR="00197DD2" w:rsidRPr="00197DD2" w:rsidRDefault="00197DD2" w:rsidP="0052046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>+ Khẩu trang</w:t>
      </w:r>
      <w:r w:rsidR="00706AF9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197DD2" w:rsidRDefault="00197DD2" w:rsidP="0052046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2E4B36">
        <w:rPr>
          <w:rFonts w:ascii="Times New Roman" w:hAnsi="Times New Roman" w:cs="Times New Roman"/>
          <w:sz w:val="28"/>
          <w:szCs w:val="28"/>
          <w:lang w:val="en-US"/>
        </w:rPr>
        <w:t xml:space="preserve"> PHHS trực tiếp đo thân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nhiệ</w:t>
      </w:r>
      <w:r w:rsidR="002E4B36">
        <w:rPr>
          <w:rFonts w:ascii="Times New Roman" w:hAnsi="Times New Roman" w:cs="Times New Roman"/>
          <w:sz w:val="28"/>
          <w:szCs w:val="28"/>
          <w:lang w:val="en-US"/>
        </w:rPr>
        <w:t>t cho con hàng ngày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trướ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>c khi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đến trường</w:t>
      </w:r>
      <w:r w:rsidR="004B17BA">
        <w:rPr>
          <w:rFonts w:ascii="Times New Roman" w:hAnsi="Times New Roman" w:cs="Times New Roman"/>
          <w:sz w:val="28"/>
          <w:szCs w:val="28"/>
          <w:lang w:val="en-US"/>
        </w:rPr>
        <w:t xml:space="preserve"> (nhà trường sẽ phát sổ theo dõi vào sáng thứ 2 ngày 04/5)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17BA" w:rsidRPr="00197DD2" w:rsidRDefault="004B17BA" w:rsidP="004B17BA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Khuyến khích mỗi trẻ 1 b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>ình nước cá nhân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17BA" w:rsidRPr="00197DD2" w:rsidRDefault="004B17BA" w:rsidP="0052046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197DD2" w:rsidRPr="00197DD2" w:rsidRDefault="002E4B36" w:rsidP="0052046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97DD2" w:rsidRPr="00197DD2">
        <w:rPr>
          <w:rFonts w:ascii="Times New Roman" w:hAnsi="Times New Roman" w:cs="Times New Roman"/>
          <w:sz w:val="28"/>
          <w:szCs w:val="28"/>
          <w:lang w:val="en-US"/>
        </w:rPr>
        <w:t>rường mầm non Đức Chính trân trọng thông báo./.</w:t>
      </w:r>
    </w:p>
    <w:p w:rsidR="00197DD2" w:rsidRPr="00197DD2" w:rsidRDefault="00197D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97DD2" w:rsidRPr="00197DD2" w:rsidRDefault="00197D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r w:rsidR="005204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197DD2">
        <w:rPr>
          <w:rFonts w:ascii="Times New Roman" w:hAnsi="Times New Roman" w:cs="Times New Roman"/>
          <w:sz w:val="28"/>
          <w:szCs w:val="28"/>
          <w:lang w:val="en-US"/>
        </w:rPr>
        <w:t xml:space="preserve"> HIỆU TRƯỞNG </w:t>
      </w:r>
    </w:p>
    <w:p w:rsidR="00197DD2" w:rsidRPr="00197DD2" w:rsidRDefault="00C322B4" w:rsidP="00C322B4">
      <w:pPr>
        <w:tabs>
          <w:tab w:val="left" w:pos="73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(Đã ký)</w:t>
      </w:r>
    </w:p>
    <w:p w:rsidR="00197DD2" w:rsidRPr="00197DD2" w:rsidRDefault="00197D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7DD2" w:rsidRPr="00197DD2" w:rsidRDefault="00197D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7DD2" w:rsidRPr="00197DD2" w:rsidRDefault="00197D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7DD2" w:rsidRPr="00197DD2" w:rsidRDefault="00197D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7DD2" w:rsidRPr="0052046E" w:rsidRDefault="00197D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04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</w:t>
      </w:r>
      <w:r w:rsidR="0052046E" w:rsidRPr="005204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</w:t>
      </w:r>
      <w:r w:rsidRPr="0052046E">
        <w:rPr>
          <w:rFonts w:ascii="Times New Roman" w:hAnsi="Times New Roman" w:cs="Times New Roman"/>
          <w:b/>
          <w:sz w:val="28"/>
          <w:szCs w:val="28"/>
          <w:lang w:val="en-US"/>
        </w:rPr>
        <w:t>Trần Thị Liễu</w:t>
      </w:r>
    </w:p>
    <w:sectPr w:rsidR="00197DD2" w:rsidRPr="0052046E" w:rsidSect="0052046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268B5"/>
    <w:rsid w:val="00197DD2"/>
    <w:rsid w:val="002E4B36"/>
    <w:rsid w:val="003865CA"/>
    <w:rsid w:val="004B17BA"/>
    <w:rsid w:val="0052046E"/>
    <w:rsid w:val="00706AF9"/>
    <w:rsid w:val="00827441"/>
    <w:rsid w:val="00830782"/>
    <w:rsid w:val="00833BFC"/>
    <w:rsid w:val="008518EF"/>
    <w:rsid w:val="00A548DB"/>
    <w:rsid w:val="00B268B5"/>
    <w:rsid w:val="00C322B4"/>
    <w:rsid w:val="00C636AA"/>
    <w:rsid w:val="00DB1DEB"/>
    <w:rsid w:val="00EB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B5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dcterms:created xsi:type="dcterms:W3CDTF">2020-05-02T09:46:00Z</dcterms:created>
  <dcterms:modified xsi:type="dcterms:W3CDTF">2020-05-02T09:46:00Z</dcterms:modified>
</cp:coreProperties>
</file>